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C8" w:rsidRPr="00C0201A" w:rsidRDefault="00D21158">
      <w:pPr>
        <w:spacing w:before="120" w:after="120"/>
        <w:jc w:val="right"/>
        <w:rPr>
          <w:b/>
          <w:sz w:val="20"/>
          <w:szCs w:val="20"/>
        </w:rPr>
      </w:pPr>
      <w:r w:rsidRPr="00C0201A">
        <w:rPr>
          <w:sz w:val="20"/>
          <w:szCs w:val="20"/>
        </w:rPr>
        <w:t xml:space="preserve">Konin, </w:t>
      </w:r>
      <w:r w:rsidR="00716B1D" w:rsidRPr="00C0201A">
        <w:rPr>
          <w:sz w:val="20"/>
          <w:szCs w:val="20"/>
        </w:rPr>
        <w:t xml:space="preserve">13 </w:t>
      </w:r>
      <w:r w:rsidR="00142008" w:rsidRPr="00C0201A">
        <w:rPr>
          <w:sz w:val="20"/>
          <w:szCs w:val="20"/>
        </w:rPr>
        <w:t>maja 2022</w:t>
      </w:r>
      <w:r w:rsidRPr="00C0201A">
        <w:rPr>
          <w:sz w:val="20"/>
          <w:szCs w:val="20"/>
        </w:rPr>
        <w:t>r.</w:t>
      </w:r>
    </w:p>
    <w:p w:rsidR="008D79C8" w:rsidRPr="00C0201A" w:rsidRDefault="008D79C8">
      <w:pPr>
        <w:spacing w:before="120" w:after="120"/>
        <w:rPr>
          <w:b/>
          <w:sz w:val="20"/>
          <w:szCs w:val="20"/>
        </w:rPr>
      </w:pPr>
    </w:p>
    <w:p w:rsidR="008D79C8" w:rsidRPr="00C0201A" w:rsidRDefault="00142008" w:rsidP="00142008">
      <w:pPr>
        <w:ind w:left="5040" w:firstLine="720"/>
        <w:rPr>
          <w:b/>
          <w:sz w:val="20"/>
          <w:szCs w:val="20"/>
        </w:rPr>
      </w:pPr>
      <w:r w:rsidRPr="00C0201A">
        <w:rPr>
          <w:b/>
          <w:sz w:val="20"/>
          <w:szCs w:val="20"/>
        </w:rPr>
        <w:t>Prezes Rady Ministrów</w:t>
      </w:r>
    </w:p>
    <w:p w:rsidR="008D79C8" w:rsidRPr="00C0201A" w:rsidRDefault="00D21158" w:rsidP="00142008">
      <w:pPr>
        <w:ind w:left="5760"/>
        <w:rPr>
          <w:sz w:val="20"/>
          <w:szCs w:val="20"/>
        </w:rPr>
      </w:pPr>
      <w:r w:rsidRPr="00C0201A">
        <w:rPr>
          <w:b/>
          <w:sz w:val="20"/>
          <w:szCs w:val="20"/>
        </w:rPr>
        <w:t>Mateusz Morawiecki</w:t>
      </w:r>
      <w:r w:rsidRPr="00C0201A">
        <w:rPr>
          <w:b/>
          <w:sz w:val="20"/>
          <w:szCs w:val="20"/>
        </w:rPr>
        <w:br/>
      </w:r>
      <w:r w:rsidRPr="00C0201A">
        <w:rPr>
          <w:sz w:val="20"/>
          <w:szCs w:val="20"/>
        </w:rPr>
        <w:t xml:space="preserve">Al. Ujazdowskie 1/3 </w:t>
      </w:r>
      <w:r w:rsidRPr="00C0201A">
        <w:rPr>
          <w:sz w:val="20"/>
          <w:szCs w:val="20"/>
        </w:rPr>
        <w:br/>
        <w:t>00-583 Warszawa</w:t>
      </w:r>
    </w:p>
    <w:p w:rsidR="008D79C8" w:rsidRPr="00C0201A" w:rsidRDefault="008D79C8">
      <w:pPr>
        <w:rPr>
          <w:sz w:val="20"/>
          <w:szCs w:val="20"/>
        </w:rPr>
      </w:pPr>
    </w:p>
    <w:p w:rsidR="008D79C8" w:rsidRPr="00C0201A" w:rsidRDefault="00D21158">
      <w:pPr>
        <w:spacing w:before="120" w:after="120"/>
        <w:rPr>
          <w:b/>
          <w:sz w:val="20"/>
          <w:szCs w:val="20"/>
        </w:rPr>
      </w:pPr>
      <w:r w:rsidRPr="00C0201A">
        <w:rPr>
          <w:b/>
          <w:i/>
          <w:sz w:val="20"/>
          <w:szCs w:val="20"/>
        </w:rPr>
        <w:t>Szanowny Panie Premierze,</w:t>
      </w:r>
    </w:p>
    <w:p w:rsidR="008D79C8" w:rsidRPr="00C0201A" w:rsidRDefault="00D21158">
      <w:pPr>
        <w:widowControl w:val="0"/>
        <w:spacing w:before="240" w:after="240"/>
        <w:jc w:val="both"/>
        <w:rPr>
          <w:b/>
          <w:sz w:val="20"/>
          <w:szCs w:val="20"/>
        </w:rPr>
      </w:pPr>
      <w:r w:rsidRPr="00C0201A">
        <w:rPr>
          <w:b/>
          <w:sz w:val="20"/>
          <w:szCs w:val="20"/>
        </w:rPr>
        <w:t>Wobec dotychczasowego braku wsparcia ze</w:t>
      </w:r>
      <w:r w:rsidR="00142008" w:rsidRPr="00C0201A">
        <w:rPr>
          <w:b/>
          <w:sz w:val="20"/>
          <w:szCs w:val="20"/>
        </w:rPr>
        <w:t xml:space="preserve"> strony</w:t>
      </w:r>
      <w:r w:rsidRPr="00C0201A">
        <w:rPr>
          <w:b/>
          <w:sz w:val="20"/>
          <w:szCs w:val="20"/>
        </w:rPr>
        <w:t xml:space="preserve"> władz w procesie transformacji energetycznej w regionie konińskim i wynikających z tego zwolnień tysięcy pracowników, </w:t>
      </w:r>
      <w:r w:rsidR="00CF5655">
        <w:rPr>
          <w:b/>
          <w:sz w:val="20"/>
          <w:szCs w:val="20"/>
        </w:rPr>
        <w:t xml:space="preserve">    </w:t>
      </w:r>
      <w:r w:rsidRPr="00C0201A">
        <w:rPr>
          <w:b/>
          <w:sz w:val="20"/>
          <w:szCs w:val="20"/>
        </w:rPr>
        <w:t>my - związkowcy ze związków zawodowych górniczych i energetycznych Grupy</w:t>
      </w:r>
      <w:r w:rsidR="00142008" w:rsidRPr="00C0201A">
        <w:rPr>
          <w:b/>
          <w:sz w:val="20"/>
          <w:szCs w:val="20"/>
        </w:rPr>
        <w:t xml:space="preserve"> Kapitałowej</w:t>
      </w:r>
      <w:r w:rsidRPr="00C0201A">
        <w:rPr>
          <w:b/>
          <w:sz w:val="20"/>
          <w:szCs w:val="20"/>
        </w:rPr>
        <w:t xml:space="preserve"> </w:t>
      </w:r>
      <w:r w:rsidR="00CF5655">
        <w:rPr>
          <w:b/>
          <w:sz w:val="20"/>
          <w:szCs w:val="20"/>
        </w:rPr>
        <w:t xml:space="preserve">          </w:t>
      </w:r>
      <w:r w:rsidRPr="00C0201A">
        <w:rPr>
          <w:b/>
          <w:sz w:val="20"/>
          <w:szCs w:val="20"/>
        </w:rPr>
        <w:t>ZE</w:t>
      </w:r>
      <w:r w:rsidR="00CF5655">
        <w:rPr>
          <w:b/>
          <w:sz w:val="20"/>
          <w:szCs w:val="20"/>
        </w:rPr>
        <w:t xml:space="preserve"> </w:t>
      </w:r>
      <w:r w:rsidRPr="00C0201A">
        <w:rPr>
          <w:b/>
          <w:sz w:val="20"/>
          <w:szCs w:val="20"/>
        </w:rPr>
        <w:t>PAK, zwracamy się bezpośrednio do Pana o interwencję i pilne procedowanie obywatelskiego projektu ustawy w sprawie emerytur pomostowych</w:t>
      </w:r>
      <w:r w:rsidR="004460BD">
        <w:rPr>
          <w:b/>
          <w:sz w:val="20"/>
          <w:szCs w:val="20"/>
        </w:rPr>
        <w:t xml:space="preserve"> </w:t>
      </w:r>
      <w:r w:rsidRPr="00C0201A">
        <w:rPr>
          <w:b/>
          <w:sz w:val="20"/>
          <w:szCs w:val="20"/>
        </w:rPr>
        <w:t xml:space="preserve">dla górników węgla brunatnego i energetyków pracujących w sektorze węgla brunatnego. Wnioskujemy o takie sama prawa, jakie zostały przyznane ponad 20 lat temu górnikom węgla kamiennego </w:t>
      </w:r>
      <w:r w:rsidR="00C33D25">
        <w:rPr>
          <w:b/>
          <w:sz w:val="20"/>
          <w:szCs w:val="20"/>
        </w:rPr>
        <w:t xml:space="preserve">             </w:t>
      </w:r>
      <w:r w:rsidRPr="00C0201A">
        <w:rPr>
          <w:b/>
          <w:sz w:val="20"/>
          <w:szCs w:val="20"/>
        </w:rPr>
        <w:t xml:space="preserve">na Śląsku. </w:t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sz w:val="20"/>
          <w:szCs w:val="20"/>
        </w:rPr>
        <w:t>Transformacja energetyczna w Polsce dzieje się tu i teraz. Jej nieuchronną konsekwencją</w:t>
      </w:r>
      <w:r w:rsidR="00C33D25">
        <w:rPr>
          <w:sz w:val="20"/>
          <w:szCs w:val="20"/>
        </w:rPr>
        <w:t xml:space="preserve"> </w:t>
      </w:r>
      <w:r w:rsidR="004460BD">
        <w:rPr>
          <w:sz w:val="20"/>
          <w:szCs w:val="20"/>
        </w:rPr>
        <w:t xml:space="preserve">               </w:t>
      </w:r>
      <w:r w:rsidRPr="00C0201A">
        <w:rPr>
          <w:sz w:val="20"/>
          <w:szCs w:val="20"/>
        </w:rPr>
        <w:t>jest likwidacja tysięcy miejsc pracy stworzonych w przeszłości w sektorze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węglowo-ener</w:t>
      </w:r>
      <w:r w:rsidR="00382DBD" w:rsidRPr="00C0201A">
        <w:rPr>
          <w:sz w:val="20"/>
          <w:szCs w:val="20"/>
        </w:rPr>
        <w:t>getycznym. Dekadę temu - w 2011</w:t>
      </w:r>
      <w:r w:rsidRPr="00C0201A">
        <w:rPr>
          <w:sz w:val="20"/>
          <w:szCs w:val="20"/>
        </w:rPr>
        <w:t>r</w:t>
      </w:r>
      <w:r w:rsidR="00382DBD" w:rsidRPr="00C0201A">
        <w:rPr>
          <w:sz w:val="20"/>
          <w:szCs w:val="20"/>
        </w:rPr>
        <w:t>.</w:t>
      </w:r>
      <w:r w:rsidRPr="00C0201A">
        <w:rPr>
          <w:sz w:val="20"/>
          <w:szCs w:val="20"/>
        </w:rPr>
        <w:t xml:space="preserve"> – w całej Grupie Kapitałowej ZE PAK pracowało ponad 8.700 pracowników </w:t>
      </w:r>
      <w:r w:rsidR="00C33D25">
        <w:rPr>
          <w:sz w:val="20"/>
          <w:szCs w:val="20"/>
        </w:rPr>
        <w:t xml:space="preserve">    </w:t>
      </w:r>
      <w:r w:rsidRPr="00C0201A">
        <w:rPr>
          <w:sz w:val="20"/>
          <w:szCs w:val="20"/>
        </w:rPr>
        <w:t>i setki osób pracowało dookoła konglomeratu.</w:t>
      </w:r>
      <w:r w:rsidR="00CF565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Na koniec marca 2022</w:t>
      </w:r>
      <w:r w:rsidR="00142008" w:rsidRPr="00C0201A">
        <w:rPr>
          <w:sz w:val="20"/>
          <w:szCs w:val="20"/>
        </w:rPr>
        <w:t>r.</w:t>
      </w:r>
      <w:r w:rsidRPr="00C0201A">
        <w:rPr>
          <w:sz w:val="20"/>
          <w:szCs w:val="20"/>
        </w:rPr>
        <w:t xml:space="preserve"> firma zatrudniała już tylko 3.330 pracowników - o ponad 60</w:t>
      </w:r>
      <w:r w:rsidR="008D004E" w:rsidRPr="00C0201A">
        <w:rPr>
          <w:sz w:val="20"/>
          <w:szCs w:val="20"/>
        </w:rPr>
        <w:t xml:space="preserve">%mniej. </w:t>
      </w:r>
      <w:r w:rsidR="00142008" w:rsidRPr="00C0201A">
        <w:rPr>
          <w:sz w:val="20"/>
          <w:szCs w:val="20"/>
        </w:rPr>
        <w:t>Tylko od początku 2020</w:t>
      </w:r>
      <w:r w:rsidRPr="00C0201A">
        <w:rPr>
          <w:sz w:val="20"/>
          <w:szCs w:val="20"/>
        </w:rPr>
        <w:t xml:space="preserve">r. do dziś zatrudnienie </w:t>
      </w:r>
      <w:r w:rsidR="00CF5655">
        <w:rPr>
          <w:sz w:val="20"/>
          <w:szCs w:val="20"/>
        </w:rPr>
        <w:t xml:space="preserve">                     </w:t>
      </w:r>
      <w:r w:rsidRPr="00C0201A">
        <w:rPr>
          <w:sz w:val="20"/>
          <w:szCs w:val="20"/>
        </w:rPr>
        <w:t>w Grupie</w:t>
      </w:r>
      <w:r w:rsidR="00382DBD" w:rsidRPr="00C0201A">
        <w:rPr>
          <w:sz w:val="20"/>
          <w:szCs w:val="20"/>
        </w:rPr>
        <w:t xml:space="preserve"> Kapitałowej ZE PAK</w:t>
      </w:r>
      <w:r w:rsidRPr="00C0201A">
        <w:rPr>
          <w:sz w:val="20"/>
          <w:szCs w:val="20"/>
        </w:rPr>
        <w:t xml:space="preserve"> spadło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o ponad 1.250 osób, z czego jedynie ok. 30% to odejścia emerytalne. </w:t>
      </w:r>
      <w:r w:rsidR="00C33D25">
        <w:rPr>
          <w:sz w:val="20"/>
          <w:szCs w:val="20"/>
        </w:rPr>
        <w:t xml:space="preserve">   </w:t>
      </w:r>
      <w:r w:rsidRPr="00C0201A">
        <w:rPr>
          <w:sz w:val="20"/>
          <w:szCs w:val="20"/>
        </w:rPr>
        <w:t>Nikt tak szybkiego tempa dekarbonizacji w Polsce nie doświadczył i prawdopodobnie nie doświadczy.</w:t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sz w:val="20"/>
          <w:szCs w:val="20"/>
        </w:rPr>
        <w:t>Dotychczasowy scenariusz dla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ZE PAK przewidywał dalszą eksploatację bloków węglowych 1, 2 </w:t>
      </w:r>
      <w:r w:rsidR="00011F57" w:rsidRPr="00C0201A">
        <w:rPr>
          <w:sz w:val="20"/>
          <w:szCs w:val="20"/>
        </w:rPr>
        <w:t xml:space="preserve">i 5 </w:t>
      </w:r>
      <w:r w:rsidR="00C33D25">
        <w:rPr>
          <w:sz w:val="20"/>
          <w:szCs w:val="20"/>
        </w:rPr>
        <w:t xml:space="preserve">   </w:t>
      </w:r>
      <w:r w:rsidR="00011F57" w:rsidRPr="00C0201A">
        <w:rPr>
          <w:sz w:val="20"/>
          <w:szCs w:val="20"/>
        </w:rPr>
        <w:t>w Elektrowni Pątnów do 2024</w:t>
      </w:r>
      <w:r w:rsidRPr="00C0201A">
        <w:rPr>
          <w:sz w:val="20"/>
          <w:szCs w:val="20"/>
        </w:rPr>
        <w:t>r</w:t>
      </w:r>
      <w:r w:rsidR="00011F57" w:rsidRPr="00C0201A">
        <w:rPr>
          <w:sz w:val="20"/>
          <w:szCs w:val="20"/>
        </w:rPr>
        <w:t>.</w:t>
      </w:r>
      <w:r w:rsidRPr="00C0201A">
        <w:rPr>
          <w:sz w:val="20"/>
          <w:szCs w:val="20"/>
        </w:rPr>
        <w:t xml:space="preserve"> natomiast Elektrownia Pątnów II (blok o mocy 474 MW) miał funkcjonować nawet do 2030r</w:t>
      </w:r>
      <w:r w:rsidR="00011F57" w:rsidRPr="00C0201A">
        <w:rPr>
          <w:sz w:val="20"/>
          <w:szCs w:val="20"/>
        </w:rPr>
        <w:t>.</w:t>
      </w:r>
      <w:r w:rsidR="00C33D25">
        <w:rPr>
          <w:sz w:val="20"/>
          <w:szCs w:val="20"/>
        </w:rPr>
        <w:t xml:space="preserve"> </w:t>
      </w:r>
      <w:r w:rsidRPr="00C0201A">
        <w:rPr>
          <w:b/>
          <w:sz w:val="20"/>
          <w:szCs w:val="20"/>
        </w:rPr>
        <w:t>Władze Grupy</w:t>
      </w:r>
      <w:r w:rsidR="00142008" w:rsidRPr="00C0201A">
        <w:rPr>
          <w:b/>
          <w:sz w:val="20"/>
          <w:szCs w:val="20"/>
        </w:rPr>
        <w:t xml:space="preserve"> Kapitałowej</w:t>
      </w:r>
      <w:r w:rsidRPr="00C0201A">
        <w:rPr>
          <w:b/>
          <w:sz w:val="20"/>
          <w:szCs w:val="20"/>
        </w:rPr>
        <w:t xml:space="preserve"> ZE PAK ogłosiły w kwietniu br. dodatkowe przyspieszenie tych planów i planowane zakończenie pracy wszystkich</w:t>
      </w:r>
      <w:r w:rsidR="00011F57" w:rsidRPr="00C0201A">
        <w:rPr>
          <w:b/>
          <w:sz w:val="20"/>
          <w:szCs w:val="20"/>
        </w:rPr>
        <w:t xml:space="preserve"> bloków węglowych do końca 2024</w:t>
      </w:r>
      <w:r w:rsidRPr="00C0201A">
        <w:rPr>
          <w:b/>
          <w:sz w:val="20"/>
          <w:szCs w:val="20"/>
        </w:rPr>
        <w:t>r</w:t>
      </w:r>
      <w:r w:rsidR="00011F57" w:rsidRPr="00C0201A">
        <w:rPr>
          <w:b/>
          <w:sz w:val="20"/>
          <w:szCs w:val="20"/>
        </w:rPr>
        <w:t>.</w:t>
      </w:r>
      <w:r w:rsidRPr="00C0201A">
        <w:rPr>
          <w:sz w:val="20"/>
          <w:szCs w:val="20"/>
        </w:rPr>
        <w:t xml:space="preserve"> czyli do czasu, gdy aktywom tym przysługuje wsparcie w postaci mechanizmu rynku mocy. To oznacza, że </w:t>
      </w:r>
      <w:r w:rsidRPr="00C0201A">
        <w:rPr>
          <w:b/>
          <w:sz w:val="20"/>
          <w:szCs w:val="20"/>
        </w:rPr>
        <w:t xml:space="preserve">plany zwolnień pracowników ponownie przyspieszą </w:t>
      </w:r>
      <w:r w:rsidRPr="00C0201A">
        <w:rPr>
          <w:sz w:val="20"/>
          <w:szCs w:val="20"/>
        </w:rPr>
        <w:t>- górnicy i energetycy pracujący dzisiaj w</w:t>
      </w:r>
      <w:r w:rsidR="00142008" w:rsidRPr="00C0201A">
        <w:rPr>
          <w:sz w:val="20"/>
          <w:szCs w:val="20"/>
        </w:rPr>
        <w:t xml:space="preserve"> Grupie Ka</w:t>
      </w:r>
      <w:r w:rsidR="00CC62DB" w:rsidRPr="00C0201A">
        <w:rPr>
          <w:sz w:val="20"/>
          <w:szCs w:val="20"/>
        </w:rPr>
        <w:t>p</w:t>
      </w:r>
      <w:r w:rsidR="00142008" w:rsidRPr="00C0201A">
        <w:rPr>
          <w:sz w:val="20"/>
          <w:szCs w:val="20"/>
        </w:rPr>
        <w:t xml:space="preserve">itałowej </w:t>
      </w:r>
      <w:r w:rsidRPr="00C0201A">
        <w:rPr>
          <w:sz w:val="20"/>
          <w:szCs w:val="20"/>
        </w:rPr>
        <w:t>ZE</w:t>
      </w:r>
      <w:r w:rsidR="00CF565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PAK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i w Kopalni Węgla Brunatnego Konin</w:t>
      </w:r>
      <w:r w:rsidR="00142008" w:rsidRPr="00C0201A">
        <w:rPr>
          <w:sz w:val="20"/>
          <w:szCs w:val="20"/>
        </w:rPr>
        <w:t xml:space="preserve"> S.A.</w:t>
      </w:r>
      <w:r w:rsidRPr="00C0201A">
        <w:rPr>
          <w:sz w:val="20"/>
          <w:szCs w:val="20"/>
        </w:rPr>
        <w:t xml:space="preserve"> potrzebują pomocy i wsparcia na wczoraj!</w:t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b/>
          <w:sz w:val="20"/>
          <w:szCs w:val="20"/>
        </w:rPr>
        <w:t>Cały czas nie zostały uruchomione środki z Funduszu Sprawiedliwej Transformacji</w:t>
      </w:r>
      <w:r w:rsidRPr="00C0201A">
        <w:rPr>
          <w:sz w:val="20"/>
          <w:szCs w:val="20"/>
        </w:rPr>
        <w:t>, który miał wspierać takie regiony jak Wielkopolska Wschodnia w przeprowadzeniu transformacji energetycznej. Również Fundusz Modernizacyjny zasilany środkami ze sprzedaży uprawnień do emisji CO2, których ceny wzrosły gwałtownie w ciągu ostatnich dwóch lat i którego największym beneficjentem jest Polska, nie przewiduje do tej pory jakiegokolwiek wsparcia dla pracowników sektora energetyczno – węglowego. Tak zwana umowa społeczna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z górnictwem obejmuje większość, ale nie całość sektora górnictwa - nikt nie pamięta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o górnikach węgla brunatnego i energetykach pracujących </w:t>
      </w:r>
      <w:r w:rsidR="00C33D25">
        <w:rPr>
          <w:sz w:val="20"/>
          <w:szCs w:val="20"/>
        </w:rPr>
        <w:t xml:space="preserve">                        </w:t>
      </w:r>
      <w:r w:rsidRPr="00C0201A">
        <w:rPr>
          <w:sz w:val="20"/>
          <w:szCs w:val="20"/>
        </w:rPr>
        <w:t xml:space="preserve">w elektrowniach zasilanych węglem brunatnym, a to na ich barkach spoczywa dzisiaj bezpieczeństwo energetyczne Polski. </w:t>
      </w:r>
    </w:p>
    <w:p w:rsidR="008D79C8" w:rsidRPr="00C0201A" w:rsidRDefault="00D21158">
      <w:pPr>
        <w:widowControl w:val="0"/>
        <w:jc w:val="both"/>
        <w:rPr>
          <w:sz w:val="20"/>
          <w:szCs w:val="20"/>
        </w:rPr>
      </w:pPr>
      <w:r w:rsidRPr="00C0201A">
        <w:rPr>
          <w:b/>
          <w:sz w:val="20"/>
          <w:szCs w:val="20"/>
        </w:rPr>
        <w:t>Rok temu wysłaliśmy list do Wiceprzewodniczącego Komisji Europejskiej</w:t>
      </w:r>
      <w:r w:rsidR="00C33D25">
        <w:rPr>
          <w:b/>
          <w:sz w:val="20"/>
          <w:szCs w:val="20"/>
        </w:rPr>
        <w:t xml:space="preserve"> </w:t>
      </w:r>
      <w:r w:rsidRPr="00C0201A">
        <w:rPr>
          <w:b/>
          <w:sz w:val="20"/>
          <w:szCs w:val="20"/>
        </w:rPr>
        <w:t>Fransa Timmermansa</w:t>
      </w:r>
      <w:r w:rsidR="00C33D25">
        <w:rPr>
          <w:b/>
          <w:sz w:val="20"/>
          <w:szCs w:val="20"/>
        </w:rPr>
        <w:t xml:space="preserve"> </w:t>
      </w:r>
      <w:r w:rsidRPr="00C0201A">
        <w:rPr>
          <w:sz w:val="20"/>
          <w:szCs w:val="20"/>
        </w:rPr>
        <w:t>z apelem o pilne wsparcie pracowników polskich regionów węglowych</w:t>
      </w:r>
      <w:r w:rsidRPr="00C0201A">
        <w:rPr>
          <w:sz w:val="20"/>
          <w:szCs w:val="20"/>
          <w:vertAlign w:val="superscript"/>
        </w:rPr>
        <w:footnoteReference w:id="2"/>
      </w:r>
      <w:r w:rsidRPr="00C0201A">
        <w:rPr>
          <w:sz w:val="20"/>
          <w:szCs w:val="20"/>
        </w:rPr>
        <w:t xml:space="preserve"> i </w:t>
      </w:r>
      <w:r w:rsidRPr="00C0201A">
        <w:rPr>
          <w:b/>
          <w:sz w:val="20"/>
          <w:szCs w:val="20"/>
        </w:rPr>
        <w:t>uczynienia polskiej transformacji energetycznej sprawiedliwą</w:t>
      </w:r>
      <w:r w:rsidRPr="00C0201A">
        <w:rPr>
          <w:sz w:val="20"/>
          <w:szCs w:val="20"/>
        </w:rPr>
        <w:t>, o czym tyle mówi Komisja Europejska i polski rząd. Minął rok, a pracownicy</w:t>
      </w:r>
      <w:r w:rsidR="00142008" w:rsidRPr="00C0201A">
        <w:rPr>
          <w:sz w:val="20"/>
          <w:szCs w:val="20"/>
        </w:rPr>
        <w:t xml:space="preserve"> Grupy Kapitałowej</w:t>
      </w:r>
      <w:r w:rsidRPr="00C0201A">
        <w:rPr>
          <w:sz w:val="20"/>
          <w:szCs w:val="20"/>
        </w:rPr>
        <w:t xml:space="preserve"> ZE PAK nie otrzymali jakiegokolwiek wsparcia </w:t>
      </w:r>
      <w:r w:rsidR="00C33D25">
        <w:rPr>
          <w:sz w:val="20"/>
          <w:szCs w:val="20"/>
        </w:rPr>
        <w:t xml:space="preserve">         </w:t>
      </w:r>
      <w:r w:rsidRPr="00C0201A">
        <w:rPr>
          <w:sz w:val="20"/>
          <w:szCs w:val="20"/>
        </w:rPr>
        <w:lastRenderedPageBreak/>
        <w:t xml:space="preserve">z polskich czy europejskich środków publicznych. </w:t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b/>
          <w:sz w:val="20"/>
          <w:szCs w:val="20"/>
        </w:rPr>
        <w:t xml:space="preserve">Dlatego postanowiliśmy wziąć sprawy w swoje ręce i przygotowaliśmy obywatelski projekt ustawy </w:t>
      </w:r>
      <w:r w:rsidRPr="00C0201A">
        <w:rPr>
          <w:sz w:val="20"/>
          <w:szCs w:val="20"/>
        </w:rPr>
        <w:t>w sprawie emerytur pomostowych dla górników węgla brunatnego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i energetyków pracujących w elektrowniach zasilanych węglem kamiennym i brunatnym, który przesyłamy w załączeniu. Przyjęcie tych rozwiązań przyznałoby pracownikom sektora węgla brunatnego takie samo zabezpieczenie, jakie przyznane zostało już ponad 20 lat temu górnikom węgla kamiennego </w:t>
      </w:r>
      <w:r w:rsidR="00C33D25">
        <w:rPr>
          <w:sz w:val="20"/>
          <w:szCs w:val="20"/>
        </w:rPr>
        <w:t xml:space="preserve">            </w:t>
      </w:r>
      <w:r w:rsidRPr="00C0201A">
        <w:rPr>
          <w:sz w:val="20"/>
          <w:szCs w:val="20"/>
        </w:rPr>
        <w:t xml:space="preserve">na Śląsku, w czasach kiedy jeszcze nikt nie mówiło transformacji energetycznej i odejściu od węgla. Projekt wpisuje się w rekomendacje niezależnych ekspertów z Komisji Europejskiej, </w:t>
      </w:r>
      <w:r w:rsidR="00C33D25">
        <w:rPr>
          <w:sz w:val="20"/>
          <w:szCs w:val="20"/>
        </w:rPr>
        <w:t xml:space="preserve">                    </w:t>
      </w:r>
      <w:r w:rsidRPr="00C0201A">
        <w:rPr>
          <w:sz w:val="20"/>
          <w:szCs w:val="20"/>
        </w:rPr>
        <w:t>Banku Światowego, profesorów, analityków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i badaczy tej rzekomo “sprawiedliwej” transformacji. </w:t>
      </w:r>
      <w:r w:rsidR="00C33D25">
        <w:rPr>
          <w:sz w:val="20"/>
          <w:szCs w:val="20"/>
        </w:rPr>
        <w:t xml:space="preserve">      </w:t>
      </w:r>
      <w:r w:rsidRPr="00C0201A">
        <w:rPr>
          <w:sz w:val="20"/>
          <w:szCs w:val="20"/>
        </w:rPr>
        <w:t xml:space="preserve">My ją definiujemy inaczej - oczekujemy wyrównania warunków dla wszystkich jej uczestników </w:t>
      </w:r>
      <w:r w:rsidR="00C33D25">
        <w:rPr>
          <w:sz w:val="20"/>
          <w:szCs w:val="20"/>
        </w:rPr>
        <w:t xml:space="preserve">              </w:t>
      </w:r>
      <w:r w:rsidRPr="00C0201A">
        <w:rPr>
          <w:sz w:val="20"/>
          <w:szCs w:val="20"/>
        </w:rPr>
        <w:t>i uwzględnienia pilnych potrzeb sektora węgla brunatnego, który szybciej niż węgiel kamienny będzie podlegał transformacji.</w:t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b/>
          <w:sz w:val="20"/>
          <w:szCs w:val="20"/>
        </w:rPr>
        <w:t>Nad naszymi głowami toczą się wielomiesięczne i bezproduktywne dyskusje polityków</w:t>
      </w:r>
      <w:r w:rsidR="00CA3C8C">
        <w:rPr>
          <w:b/>
          <w:sz w:val="20"/>
          <w:szCs w:val="20"/>
        </w:rPr>
        <w:t xml:space="preserve">               </w:t>
      </w:r>
      <w:r w:rsidRPr="00C0201A">
        <w:rPr>
          <w:b/>
          <w:sz w:val="20"/>
          <w:szCs w:val="20"/>
        </w:rPr>
        <w:t>i biurokratów z Warszawy i Brukseli, Turowa Bełchatowa i Katowic.</w:t>
      </w:r>
      <w:r w:rsidRPr="00C0201A">
        <w:rPr>
          <w:sz w:val="20"/>
          <w:szCs w:val="20"/>
        </w:rPr>
        <w:t xml:space="preserve"> Wszyscy skupiają się</w:t>
      </w:r>
      <w:r w:rsidR="00C33D25">
        <w:rPr>
          <w:sz w:val="20"/>
          <w:szCs w:val="20"/>
        </w:rPr>
        <w:t xml:space="preserve"> </w:t>
      </w:r>
      <w:r w:rsidR="00CA3C8C">
        <w:rPr>
          <w:sz w:val="20"/>
          <w:szCs w:val="20"/>
        </w:rPr>
        <w:t xml:space="preserve">         </w:t>
      </w:r>
      <w:r w:rsidRPr="00C0201A">
        <w:rPr>
          <w:sz w:val="20"/>
          <w:szCs w:val="20"/>
        </w:rPr>
        <w:t>na losie</w:t>
      </w:r>
      <w:r w:rsidR="00CA3C8C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i tak uprzywilejowanej części sektora - średnia płaca w energetycznych spółkach skarbu państwa jest ok. 2 razy wyższa niż w Grupie ZE PAK, a Skarb Państwa dla naszych kolegów z branży jest gwarantem miękkiego lądowania.</w:t>
      </w:r>
    </w:p>
    <w:p w:rsidR="004460BD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b/>
          <w:bCs/>
          <w:sz w:val="20"/>
          <w:szCs w:val="20"/>
        </w:rPr>
        <w:t>Oszacowaliśmy koszty wprowadzenia ustawy w życie</w:t>
      </w:r>
      <w:r w:rsidRPr="00C0201A">
        <w:rPr>
          <w:sz w:val="20"/>
          <w:szCs w:val="20"/>
        </w:rPr>
        <w:t xml:space="preserve"> - z nowych uprawnień </w:t>
      </w:r>
      <w:r w:rsidR="00BF75D5" w:rsidRPr="00C0201A">
        <w:rPr>
          <w:sz w:val="20"/>
          <w:szCs w:val="20"/>
        </w:rPr>
        <w:t xml:space="preserve">emerytalnych </w:t>
      </w:r>
      <w:r w:rsidRPr="00C0201A">
        <w:rPr>
          <w:sz w:val="20"/>
          <w:szCs w:val="20"/>
        </w:rPr>
        <w:t>mogłoby skorzystać ponad 1.200 pracowników Grupy, a więc prawie 40% osób w niej obecnie zatrudnionych. Koszty dla budżetu państwa z tytułu wdrożenia tego rozwiązania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w postaci urlopu górniczego i urlopu energetycznego dla pracowników GK ZE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PAK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 xml:space="preserve">przez 11 lat (w latach 2022-2033) wyniosłyby </w:t>
      </w:r>
      <w:r w:rsidRPr="00C0201A">
        <w:rPr>
          <w:b/>
          <w:sz w:val="20"/>
          <w:szCs w:val="20"/>
        </w:rPr>
        <w:t>ok. 200 milionów złotych</w:t>
      </w:r>
      <w:r w:rsidR="00BF75D5" w:rsidRPr="00C0201A">
        <w:rPr>
          <w:bCs/>
          <w:sz w:val="20"/>
          <w:szCs w:val="20"/>
        </w:rPr>
        <w:t>.</w:t>
      </w:r>
      <w:r w:rsidR="00C33D25">
        <w:rPr>
          <w:bCs/>
          <w:sz w:val="20"/>
          <w:szCs w:val="20"/>
        </w:rPr>
        <w:t xml:space="preserve"> </w:t>
      </w:r>
      <w:r w:rsidR="00BF75D5" w:rsidRPr="00C0201A">
        <w:rPr>
          <w:bCs/>
          <w:sz w:val="20"/>
          <w:szCs w:val="20"/>
        </w:rPr>
        <w:t xml:space="preserve">Dodatkowy koszt to ok. 130 mln zł odprawy dla tych, których wcześniejsze prawo emerytalne nie obejmie. </w:t>
      </w:r>
      <w:r w:rsidR="00BF75D5" w:rsidRPr="00C0201A">
        <w:rPr>
          <w:b/>
          <w:sz w:val="20"/>
          <w:szCs w:val="20"/>
        </w:rPr>
        <w:t>Łącznie to ponad 330 mln zł przez najbliższą dekadę</w:t>
      </w:r>
      <w:r w:rsidRPr="00C0201A">
        <w:rPr>
          <w:sz w:val="20"/>
          <w:szCs w:val="20"/>
        </w:rPr>
        <w:t>.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Tymczasem przychody budżetu Państwa od ZE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PAK za emisję CO</w:t>
      </w:r>
      <w:r w:rsidRPr="00C0201A">
        <w:rPr>
          <w:sz w:val="20"/>
          <w:szCs w:val="20"/>
          <w:vertAlign w:val="subscript"/>
        </w:rPr>
        <w:t xml:space="preserve">2 </w:t>
      </w:r>
      <w:r w:rsidR="00011F57" w:rsidRPr="00C0201A">
        <w:rPr>
          <w:sz w:val="20"/>
          <w:szCs w:val="20"/>
        </w:rPr>
        <w:t>w samym jedynie 2021</w:t>
      </w:r>
      <w:r w:rsidRPr="00C0201A">
        <w:rPr>
          <w:sz w:val="20"/>
          <w:szCs w:val="20"/>
        </w:rPr>
        <w:t xml:space="preserve">r. wyniosły </w:t>
      </w:r>
      <w:r w:rsidRPr="00C0201A">
        <w:rPr>
          <w:b/>
          <w:sz w:val="20"/>
          <w:szCs w:val="20"/>
        </w:rPr>
        <w:t>ok. 800 milionów złotych</w:t>
      </w:r>
      <w:r w:rsidRPr="00C0201A">
        <w:rPr>
          <w:sz w:val="20"/>
          <w:szCs w:val="20"/>
        </w:rPr>
        <w:t>.</w:t>
      </w:r>
    </w:p>
    <w:p w:rsidR="008D79C8" w:rsidRPr="00C0201A" w:rsidRDefault="00716B1D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noProof/>
          <w:sz w:val="20"/>
          <w:szCs w:val="20"/>
        </w:rPr>
        <w:drawing>
          <wp:inline distT="0" distB="0" distL="0" distR="0">
            <wp:extent cx="5733415" cy="4069715"/>
            <wp:effectExtent l="0" t="0" r="63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C8" w:rsidRPr="00C0201A" w:rsidRDefault="00D21158">
      <w:pPr>
        <w:widowControl w:val="0"/>
        <w:spacing w:before="240"/>
        <w:jc w:val="both"/>
        <w:rPr>
          <w:sz w:val="20"/>
          <w:szCs w:val="20"/>
        </w:rPr>
      </w:pPr>
      <w:r w:rsidRPr="00C0201A">
        <w:rPr>
          <w:sz w:val="20"/>
          <w:szCs w:val="20"/>
        </w:rPr>
        <w:lastRenderedPageBreak/>
        <w:t>Czarno na białym widać, że nie prosimy o żadne dodatkowe przywileje, a jedynie</w:t>
      </w:r>
      <w:r w:rsidR="004460BD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o potraktowanie nas w ten sam sposób jak naszych kolegów i koleżanek ze Śląska,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a Pana rząd ma na ten cel środki</w:t>
      </w:r>
      <w:r w:rsidR="00C33D25">
        <w:rPr>
          <w:sz w:val="20"/>
          <w:szCs w:val="20"/>
        </w:rPr>
        <w:t xml:space="preserve">          </w:t>
      </w:r>
      <w:r w:rsidRPr="00C0201A">
        <w:rPr>
          <w:sz w:val="20"/>
          <w:szCs w:val="20"/>
        </w:rPr>
        <w:t xml:space="preserve"> i to bezpośrednio od Grupy</w:t>
      </w:r>
      <w:r w:rsidR="00011F57" w:rsidRPr="00C0201A">
        <w:rPr>
          <w:sz w:val="20"/>
          <w:szCs w:val="20"/>
        </w:rPr>
        <w:t xml:space="preserve"> Kapitałowej</w:t>
      </w:r>
      <w:r w:rsidRPr="00C0201A">
        <w:rPr>
          <w:sz w:val="20"/>
          <w:szCs w:val="20"/>
        </w:rPr>
        <w:t xml:space="preserve"> ZE</w:t>
      </w:r>
      <w:r w:rsidR="00C33D25">
        <w:rPr>
          <w:sz w:val="20"/>
          <w:szCs w:val="20"/>
        </w:rPr>
        <w:t xml:space="preserve"> </w:t>
      </w:r>
      <w:r w:rsidRPr="00C0201A">
        <w:rPr>
          <w:sz w:val="20"/>
          <w:szCs w:val="20"/>
        </w:rPr>
        <w:t>PAK.</w:t>
      </w:r>
    </w:p>
    <w:p w:rsidR="008D79C8" w:rsidRPr="00C0201A" w:rsidRDefault="008D79C8">
      <w:pPr>
        <w:widowControl w:val="0"/>
        <w:rPr>
          <w:sz w:val="20"/>
          <w:szCs w:val="20"/>
        </w:rPr>
      </w:pPr>
    </w:p>
    <w:p w:rsidR="008D79C8" w:rsidRPr="00C0201A" w:rsidRDefault="00382DBD" w:rsidP="00382DBD">
      <w:pPr>
        <w:widowControl w:val="0"/>
        <w:ind w:left="4320"/>
        <w:rPr>
          <w:sz w:val="20"/>
          <w:szCs w:val="20"/>
        </w:rPr>
      </w:pPr>
      <w:r w:rsidRPr="00C0201A">
        <w:rPr>
          <w:sz w:val="20"/>
          <w:szCs w:val="20"/>
        </w:rPr>
        <w:t>w imieniu Związków Zawodowych GK ZE PAK</w:t>
      </w:r>
    </w:p>
    <w:p w:rsidR="00C0201A" w:rsidRPr="00C0201A" w:rsidRDefault="00C0201A" w:rsidP="00C0201A">
      <w:pPr>
        <w:widowControl w:val="0"/>
        <w:jc w:val="right"/>
        <w:rPr>
          <w:sz w:val="20"/>
          <w:szCs w:val="20"/>
        </w:rPr>
      </w:pPr>
      <w:r w:rsidRPr="00C0201A">
        <w:rPr>
          <w:noProof/>
          <w:sz w:val="20"/>
          <w:szCs w:val="20"/>
        </w:rPr>
        <w:drawing>
          <wp:inline distT="0" distB="0" distL="0" distR="0">
            <wp:extent cx="2371778" cy="96409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 rotWithShape="1">
                    <a:blip r:embed="rId9"/>
                    <a:srcRect t="16639"/>
                    <a:stretch/>
                  </pic:blipFill>
                  <pic:spPr bwMode="auto">
                    <a:xfrm>
                      <a:off x="0" y="0"/>
                      <a:ext cx="2394860" cy="97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1F57" w:rsidRPr="00C0201A" w:rsidRDefault="00011F57" w:rsidP="00011F57">
      <w:pPr>
        <w:rPr>
          <w:sz w:val="20"/>
          <w:szCs w:val="20"/>
          <w:u w:val="single"/>
        </w:rPr>
      </w:pPr>
    </w:p>
    <w:p w:rsidR="00011F57" w:rsidRPr="00C0201A" w:rsidRDefault="00011F57" w:rsidP="00011F57">
      <w:pPr>
        <w:rPr>
          <w:sz w:val="20"/>
          <w:szCs w:val="20"/>
          <w:u w:val="single"/>
        </w:rPr>
      </w:pPr>
    </w:p>
    <w:p w:rsidR="008D79C8" w:rsidRPr="00C0201A" w:rsidRDefault="00D21158" w:rsidP="00011F57">
      <w:pPr>
        <w:rPr>
          <w:sz w:val="20"/>
          <w:szCs w:val="20"/>
          <w:u w:val="single"/>
        </w:rPr>
      </w:pPr>
      <w:r w:rsidRPr="00C0201A">
        <w:rPr>
          <w:sz w:val="20"/>
          <w:szCs w:val="20"/>
          <w:u w:val="single"/>
        </w:rPr>
        <w:t>Do wiadomości: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Frans Timmermans - Wiceprzewodniczący Komisji Europejskiej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Anna Bjerde - Wiceprezydent Banku Światowego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Jacek Sasin - Wiceprezes Rady Ministrów, Minister Aktywów Państwowych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Waldemar Buda - Minister Rozwoju i Technologii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Marlena Maląg - Minister Rodziny i Polityki Społecznej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Anna Moskwa - Minister Klimatu i Środowiska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Grzegorz Puda - Minister Funduszy i Polityki Regionalnej</w:t>
      </w:r>
    </w:p>
    <w:p w:rsidR="00261BA5" w:rsidRDefault="00261BA5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Marek Woźniak - Marszałek </w:t>
      </w:r>
      <w:r w:rsidRPr="00261BA5">
        <w:rPr>
          <w:sz w:val="20"/>
          <w:szCs w:val="20"/>
        </w:rPr>
        <w:t>Województwa Wielkopolskiego</w:t>
      </w:r>
    </w:p>
    <w:p w:rsidR="00261BA5" w:rsidRDefault="00261BA5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Piotr Korytkowski - Prezydent Konina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Przemysław Ligenza - Prezes Zarządu Narodowego Funduszu Ochrony Środowiska</w:t>
      </w:r>
      <w:r w:rsidR="00C33D25">
        <w:rPr>
          <w:sz w:val="20"/>
          <w:szCs w:val="20"/>
        </w:rPr>
        <w:t xml:space="preserve">                     </w:t>
      </w:r>
      <w:r w:rsidRPr="00C0201A">
        <w:rPr>
          <w:sz w:val="20"/>
          <w:szCs w:val="20"/>
        </w:rPr>
        <w:t>i Gospodarki Wodnej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Jerzy Buzek - Poseł do Parlamentu Europejskiego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Grzegorz Tobiszowski - Poseł do Parlamentu Europejskiego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Zdzisław Krasnodębski - Poseł do Parlamentu Europejskiego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Sylwia Spurek - Poseł do Parlamentu Europejskiego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Andrzej Sadoś - Stały Przedstawiciel RP przy UE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Marzenna Guz-Vetter - Dyrektor Przedstawicielstwa (p.o.) Komisji Europejskiejw Polsce</w:t>
      </w:r>
    </w:p>
    <w:p w:rsidR="008D79C8" w:rsidRPr="00C0201A" w:rsidRDefault="00D21158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C0201A">
        <w:rPr>
          <w:sz w:val="20"/>
          <w:szCs w:val="20"/>
        </w:rPr>
        <w:t>Aleksandra Tomczak - Gabinet Polityczny Wiceprzewodniczącego Komisji Europejskiej</w:t>
      </w:r>
    </w:p>
    <w:p w:rsidR="008D79C8" w:rsidRPr="00C0201A" w:rsidRDefault="008D79C8">
      <w:pPr>
        <w:widowControl w:val="0"/>
        <w:rPr>
          <w:sz w:val="20"/>
          <w:szCs w:val="20"/>
        </w:rPr>
      </w:pPr>
    </w:p>
    <w:p w:rsidR="008D79C8" w:rsidRPr="00C0201A" w:rsidRDefault="00D21158">
      <w:pPr>
        <w:widowControl w:val="0"/>
        <w:rPr>
          <w:sz w:val="20"/>
          <w:szCs w:val="20"/>
          <w:u w:val="single"/>
        </w:rPr>
      </w:pPr>
      <w:r w:rsidRPr="00C0201A">
        <w:rPr>
          <w:sz w:val="20"/>
          <w:szCs w:val="20"/>
          <w:u w:val="single"/>
        </w:rPr>
        <w:t>Załączniki:</w:t>
      </w:r>
    </w:p>
    <w:p w:rsidR="008D79C8" w:rsidRPr="00C0201A" w:rsidRDefault="00D21158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201A">
        <w:rPr>
          <w:sz w:val="20"/>
          <w:szCs w:val="20"/>
        </w:rPr>
        <w:t>Obywatelski projekt ustawy w sprawie emerytur pomostowych dla górników węgla brunatnego i energetyków pracujących w elektrowniach zasilanych węglem kamiennymi brunatnym.</w:t>
      </w:r>
    </w:p>
    <w:sectPr w:rsidR="008D79C8" w:rsidRPr="00C0201A" w:rsidSect="00716B1D">
      <w:headerReference w:type="default" r:id="rId10"/>
      <w:footerReference w:type="default" r:id="rId11"/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BE" w:rsidRDefault="002556BE">
      <w:pPr>
        <w:spacing w:line="240" w:lineRule="auto"/>
      </w:pPr>
      <w:r>
        <w:separator/>
      </w:r>
    </w:p>
  </w:endnote>
  <w:endnote w:type="continuationSeparator" w:id="1">
    <w:p w:rsidR="002556BE" w:rsidRDefault="00255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C8" w:rsidRPr="00716B1D" w:rsidRDefault="001D1D27">
    <w:pPr>
      <w:jc w:val="right"/>
      <w:rPr>
        <w:sz w:val="16"/>
        <w:szCs w:val="16"/>
      </w:rPr>
    </w:pPr>
    <w:r w:rsidRPr="00716B1D">
      <w:rPr>
        <w:sz w:val="16"/>
        <w:szCs w:val="16"/>
      </w:rPr>
      <w:fldChar w:fldCharType="begin"/>
    </w:r>
    <w:r w:rsidR="00D21158" w:rsidRPr="00716B1D">
      <w:rPr>
        <w:sz w:val="16"/>
        <w:szCs w:val="16"/>
      </w:rPr>
      <w:instrText>PAGE</w:instrText>
    </w:r>
    <w:r w:rsidRPr="00716B1D">
      <w:rPr>
        <w:sz w:val="16"/>
        <w:szCs w:val="16"/>
      </w:rPr>
      <w:fldChar w:fldCharType="separate"/>
    </w:r>
    <w:r w:rsidR="00CA3C8C">
      <w:rPr>
        <w:noProof/>
        <w:sz w:val="16"/>
        <w:szCs w:val="16"/>
      </w:rPr>
      <w:t>3</w:t>
    </w:r>
    <w:r w:rsidRPr="00716B1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BE" w:rsidRDefault="002556BE">
      <w:pPr>
        <w:spacing w:line="240" w:lineRule="auto"/>
      </w:pPr>
      <w:r>
        <w:separator/>
      </w:r>
    </w:p>
  </w:footnote>
  <w:footnote w:type="continuationSeparator" w:id="1">
    <w:p w:rsidR="002556BE" w:rsidRDefault="002556BE">
      <w:pPr>
        <w:spacing w:line="240" w:lineRule="auto"/>
      </w:pPr>
      <w:r>
        <w:continuationSeparator/>
      </w:r>
    </w:p>
  </w:footnote>
  <w:footnote w:id="2">
    <w:p w:rsidR="008D79C8" w:rsidRPr="00C0201A" w:rsidRDefault="00D21158">
      <w:pPr>
        <w:spacing w:line="240" w:lineRule="auto"/>
        <w:rPr>
          <w:sz w:val="16"/>
          <w:szCs w:val="16"/>
        </w:rPr>
      </w:pPr>
      <w:r w:rsidRPr="00C0201A">
        <w:rPr>
          <w:sz w:val="16"/>
          <w:szCs w:val="16"/>
          <w:vertAlign w:val="superscript"/>
        </w:rPr>
        <w:footnoteRef/>
      </w:r>
      <w:hyperlink r:id="rId1">
        <w:r w:rsidRPr="00C0201A">
          <w:rPr>
            <w:color w:val="1155CC"/>
            <w:sz w:val="16"/>
            <w:szCs w:val="16"/>
            <w:u w:val="single"/>
          </w:rPr>
          <w:t>https://biznesalert.pl/ze-pak-wegiel-brunatny-wielkopolska-fundusz-sprawiedliwej-transformacji-wegiel-energetyka/</w:t>
        </w:r>
      </w:hyperlink>
    </w:p>
    <w:p w:rsidR="00716B1D" w:rsidRPr="00C0201A" w:rsidRDefault="00716B1D">
      <w:pPr>
        <w:spacing w:line="240" w:lineRule="auto"/>
        <w:rPr>
          <w:sz w:val="16"/>
          <w:szCs w:val="16"/>
        </w:rPr>
      </w:pPr>
      <w:r w:rsidRPr="00C0201A">
        <w:rPr>
          <w:sz w:val="16"/>
          <w:szCs w:val="16"/>
        </w:rPr>
        <w:t>&amp;</w:t>
      </w:r>
      <w:hyperlink r:id="rId2" w:history="1">
        <w:r w:rsidR="00C0201A" w:rsidRPr="00D56E91">
          <w:rPr>
            <w:rStyle w:val="Hipercze"/>
            <w:sz w:val="16"/>
            <w:szCs w:val="16"/>
          </w:rPr>
          <w:t>http://kadra.konin.pl/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C8" w:rsidRDefault="008D79C8">
    <w:pPr>
      <w:spacing w:before="120" w:after="12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242"/>
    <w:multiLevelType w:val="multilevel"/>
    <w:tmpl w:val="27E25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4366D3"/>
    <w:multiLevelType w:val="multilevel"/>
    <w:tmpl w:val="12406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9C8"/>
    <w:rsid w:val="00011F57"/>
    <w:rsid w:val="00142008"/>
    <w:rsid w:val="001D0053"/>
    <w:rsid w:val="001D1D27"/>
    <w:rsid w:val="002556BE"/>
    <w:rsid w:val="00261BA5"/>
    <w:rsid w:val="00282A1C"/>
    <w:rsid w:val="00382DBD"/>
    <w:rsid w:val="00437114"/>
    <w:rsid w:val="004460BD"/>
    <w:rsid w:val="0047552E"/>
    <w:rsid w:val="00697052"/>
    <w:rsid w:val="00716B1D"/>
    <w:rsid w:val="007C2BEE"/>
    <w:rsid w:val="007D67F3"/>
    <w:rsid w:val="008D004E"/>
    <w:rsid w:val="008D79C8"/>
    <w:rsid w:val="0096217C"/>
    <w:rsid w:val="00983B68"/>
    <w:rsid w:val="009B1542"/>
    <w:rsid w:val="00BF75D5"/>
    <w:rsid w:val="00C0201A"/>
    <w:rsid w:val="00C066C1"/>
    <w:rsid w:val="00C33D25"/>
    <w:rsid w:val="00C82ACD"/>
    <w:rsid w:val="00CA3C8C"/>
    <w:rsid w:val="00CC62DB"/>
    <w:rsid w:val="00CD109E"/>
    <w:rsid w:val="00CF5655"/>
    <w:rsid w:val="00D21158"/>
    <w:rsid w:val="00E4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EE"/>
  </w:style>
  <w:style w:type="paragraph" w:styleId="Nagwek1">
    <w:name w:val="heading 1"/>
    <w:basedOn w:val="Normalny"/>
    <w:next w:val="Normalny"/>
    <w:uiPriority w:val="9"/>
    <w:qFormat/>
    <w:rsid w:val="007C2BEE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C2BEE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C2BEE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C2B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C2BE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C2B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C2B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C2BE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C2BEE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16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B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6B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1D"/>
  </w:style>
  <w:style w:type="paragraph" w:styleId="Stopka">
    <w:name w:val="footer"/>
    <w:basedOn w:val="Normalny"/>
    <w:link w:val="StopkaZnak"/>
    <w:uiPriority w:val="99"/>
    <w:unhideWhenUsed/>
    <w:rsid w:val="00716B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1D"/>
  </w:style>
  <w:style w:type="paragraph" w:styleId="Tekstdymka">
    <w:name w:val="Balloon Text"/>
    <w:basedOn w:val="Normalny"/>
    <w:link w:val="TekstdymkaZnak"/>
    <w:uiPriority w:val="99"/>
    <w:semiHidden/>
    <w:unhideWhenUsed/>
    <w:rsid w:val="00142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0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20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adra.konin.pl/" TargetMode="External"/><Relationship Id="rId1" Type="http://schemas.openxmlformats.org/officeDocument/2006/relationships/hyperlink" Target="https://biznesalert.pl/ze-pak-wegiel-brunatny-wielkopolska-fundusz-sprawiedliwej-transformacji-wegiel-energet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8D1A-B605-4E79-8612-5C6A68FC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2022-05-12T19:09:00Z</cp:lastPrinted>
  <dcterms:created xsi:type="dcterms:W3CDTF">2022-05-12T20:35:00Z</dcterms:created>
  <dcterms:modified xsi:type="dcterms:W3CDTF">2022-05-15T18:24:00Z</dcterms:modified>
</cp:coreProperties>
</file>