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E6" w:rsidRDefault="001854B4">
      <w:pPr>
        <w:jc w:val="right"/>
        <w:rPr>
          <w:rFonts w:ascii="Now Light" w:hAnsi="Now Light"/>
          <w:b/>
        </w:rPr>
      </w:pPr>
      <w:r>
        <w:rPr>
          <w:rFonts w:ascii="Now Light" w:hAnsi="Now Light"/>
          <w:b/>
        </w:rPr>
        <w:t>Poznań, 2</w:t>
      </w:r>
      <w:r w:rsidR="00A326CE">
        <w:rPr>
          <w:rFonts w:ascii="Now Light" w:hAnsi="Now Light"/>
          <w:b/>
        </w:rPr>
        <w:t>5</w:t>
      </w:r>
      <w:bookmarkStart w:id="0" w:name="_GoBack"/>
      <w:bookmarkEnd w:id="0"/>
      <w:r w:rsidR="006E6200">
        <w:rPr>
          <w:rFonts w:ascii="Now Light" w:hAnsi="Now Light"/>
          <w:b/>
        </w:rPr>
        <w:t>.02.2017</w:t>
      </w:r>
      <w:r w:rsidR="00106DA3">
        <w:rPr>
          <w:rFonts w:ascii="Now Light" w:hAnsi="Now Light"/>
          <w:b/>
        </w:rPr>
        <w:t xml:space="preserve"> r.</w:t>
      </w:r>
    </w:p>
    <w:p w:rsidR="000A08E6" w:rsidRDefault="000A08E6">
      <w:pPr>
        <w:rPr>
          <w:rFonts w:ascii="Now Light" w:hAnsi="Now Light"/>
          <w:b/>
        </w:rPr>
      </w:pPr>
    </w:p>
    <w:p w:rsidR="000A08E6" w:rsidRDefault="00106DA3">
      <w:pPr>
        <w:jc w:val="center"/>
        <w:rPr>
          <w:rFonts w:ascii="Now" w:hAnsi="Now"/>
          <w:sz w:val="30"/>
          <w:szCs w:val="30"/>
        </w:rPr>
      </w:pPr>
      <w:r>
        <w:rPr>
          <w:rFonts w:ascii="Now" w:hAnsi="Now"/>
          <w:sz w:val="30"/>
          <w:szCs w:val="30"/>
        </w:rPr>
        <w:t xml:space="preserve">Wyniki oceny formalnej w </w:t>
      </w:r>
      <w:r w:rsidR="006E6200">
        <w:rPr>
          <w:rFonts w:ascii="Now" w:hAnsi="Now"/>
          <w:sz w:val="30"/>
          <w:szCs w:val="30"/>
        </w:rPr>
        <w:t>drugiej</w:t>
      </w:r>
      <w:r>
        <w:rPr>
          <w:rFonts w:ascii="Now" w:hAnsi="Now"/>
          <w:sz w:val="30"/>
          <w:szCs w:val="30"/>
        </w:rPr>
        <w:t xml:space="preserve"> turze</w:t>
      </w:r>
      <w:r>
        <w:rPr>
          <w:rFonts w:ascii="Now" w:hAnsi="Now"/>
          <w:sz w:val="30"/>
          <w:szCs w:val="30"/>
        </w:rPr>
        <w:br/>
        <w:t>naboru zgłoszeń w projekcie</w:t>
      </w:r>
      <w:r>
        <w:rPr>
          <w:rFonts w:ascii="Now" w:hAnsi="Now"/>
          <w:sz w:val="30"/>
          <w:szCs w:val="30"/>
        </w:rPr>
        <w:br/>
        <w:t>„Małe Wielkie Zmiany – sieć rozwoju innowacji społecznych”</w:t>
      </w:r>
    </w:p>
    <w:p w:rsidR="000A08E6" w:rsidRDefault="000A08E6">
      <w:pPr>
        <w:rPr>
          <w:rFonts w:ascii="Now Light" w:hAnsi="Now Light"/>
        </w:rPr>
      </w:pP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3969"/>
        <w:gridCol w:w="2657"/>
      </w:tblGrid>
      <w:tr w:rsidR="000A08E6" w:rsidTr="006E620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/>
              </w:rPr>
            </w:pPr>
            <w:r>
              <w:rPr>
                <w:rFonts w:ascii="Now Light" w:hAnsi="Now Light"/>
              </w:rPr>
              <w:t>L</w:t>
            </w:r>
            <w:r w:rsidRPr="006E6200">
              <w:rPr>
                <w:rFonts w:ascii="Now Light" w:hAnsi="Now Light"/>
                <w:sz w:val="18"/>
                <w:szCs w:val="18"/>
              </w:rPr>
              <w:t>.</w:t>
            </w:r>
            <w:r>
              <w:rPr>
                <w:rFonts w:ascii="Now Light" w:hAnsi="Now Light"/>
              </w:rPr>
              <w:t>p</w:t>
            </w:r>
            <w:r w:rsidRPr="006E6200">
              <w:rPr>
                <w:rFonts w:ascii="Now Light" w:hAnsi="Now Light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/>
              </w:rPr>
            </w:pPr>
            <w:r>
              <w:rPr>
                <w:rFonts w:ascii="Now Light" w:hAnsi="Now Light"/>
              </w:rPr>
              <w:t>Nr wniosku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/>
              </w:rPr>
            </w:pPr>
            <w:r>
              <w:rPr>
                <w:rFonts w:ascii="Now Light" w:hAnsi="Now Light"/>
              </w:rPr>
              <w:t xml:space="preserve">Nazwa </w:t>
            </w:r>
            <w:proofErr w:type="spellStart"/>
            <w:r>
              <w:rPr>
                <w:rFonts w:ascii="Now Light" w:hAnsi="Now Light"/>
              </w:rPr>
              <w:t>zgłoszeniodawcy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/>
              </w:rPr>
            </w:pPr>
            <w:r>
              <w:rPr>
                <w:rFonts w:ascii="Now Light" w:hAnsi="Now Light"/>
              </w:rPr>
              <w:t>Wynik oceny formalnej</w:t>
            </w:r>
          </w:p>
        </w:tc>
      </w:tr>
      <w:tr w:rsidR="006E620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A1/MWZ/2017/T2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Pr="006E6200" w:rsidRDefault="006E6200" w:rsidP="006E6200">
            <w:pPr>
              <w:spacing w:before="100" w:after="0" w:line="240" w:lineRule="auto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/>
                <w:sz w:val="18"/>
                <w:szCs w:val="18"/>
              </w:rPr>
              <w:t>Fundacja</w:t>
            </w: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 xml:space="preserve"> </w:t>
            </w:r>
            <w:r w:rsidRPr="006E6200">
              <w:rPr>
                <w:rFonts w:ascii="Now Light" w:hAnsi="Now Light" w:cs="Calibri Light"/>
                <w:sz w:val="18"/>
                <w:szCs w:val="18"/>
              </w:rPr>
              <w:t>Pracy</w:t>
            </w: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 xml:space="preserve"> Narodów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6E620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A2/MWZ/2017/T2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Pr="006E6200" w:rsidRDefault="006E6200" w:rsidP="006E620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Kłos Agata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6E620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A3/MWZ/2017/T2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Pr="006E6200" w:rsidRDefault="006E6200" w:rsidP="006E620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Stowarzyszenie Dzieciom i Młodzieży WĘDKA im. każdego Człowieka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6E620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A4/MWZ/2017/T2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Pr="006E6200" w:rsidRDefault="006E6200" w:rsidP="006E620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Szymkowiak Krzysztof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6E620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A5/MWZ/2017/T2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Pr="006E6200" w:rsidRDefault="006E6200" w:rsidP="006E620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Towarzystwo Pomocy im. św. Brata Alberta – Koło Jeleniogórskie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6E620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A6/MWZ/2017/T2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Pr="006E6200" w:rsidRDefault="006E6200" w:rsidP="006E620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proofErr w:type="spellStart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Wierzchucki</w:t>
            </w:r>
            <w:proofErr w:type="spellEnd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 xml:space="preserve"> Marcin, Mroczek-Czetwertyńska Agnieszka, </w:t>
            </w:r>
            <w:proofErr w:type="spellStart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Kocyla</w:t>
            </w:r>
            <w:proofErr w:type="spellEnd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 xml:space="preserve"> Beata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6E620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A7/MWZ/2017/T2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Pr="006E6200" w:rsidRDefault="006E6200" w:rsidP="006E620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Stowarzyszenie MONAR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6E620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A8/MWZ/2017/T2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Pr="006E6200" w:rsidRDefault="006E6200" w:rsidP="006E620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Centrum Integracji Społecznej w Ustce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6E620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A9/MWZ/2017/T2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Pr="006E6200" w:rsidRDefault="006E6200" w:rsidP="006E620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SUMO Sp. z o.o.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6E620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A10/MWZ/2017/T2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Pr="006E6200" w:rsidRDefault="006E6200" w:rsidP="006E620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proofErr w:type="spellStart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CodersTrust</w:t>
            </w:r>
            <w:proofErr w:type="spellEnd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 xml:space="preserve"> Polska Sp. z o.o.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6E620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A11/MWZ/2017/T2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Pr="006E6200" w:rsidRDefault="006E6200" w:rsidP="006E620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proofErr w:type="spellStart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Tylus</w:t>
            </w:r>
            <w:proofErr w:type="spellEnd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 xml:space="preserve"> Beata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6E620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A12/MWZ/2017/T2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Pr="006E6200" w:rsidRDefault="006E6200" w:rsidP="006E620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 xml:space="preserve">Fundacja </w:t>
            </w:r>
            <w:proofErr w:type="spellStart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Zróbmy.To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6E620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A13/MWZ/2017/T2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Pr="006E6200" w:rsidRDefault="006E6200" w:rsidP="006E620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Fundacja Pokolenia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6E620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A14/MWZ/2017/T2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Pr="006E6200" w:rsidRDefault="006E6200" w:rsidP="006E620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Kopińska Marta Honorata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6E620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A15/MWZ/2017/T2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Pr="006E6200" w:rsidRDefault="006E6200" w:rsidP="006E620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 xml:space="preserve">Stowarzyszenie Edukacji Krytycznej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6E620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A16/MWZ/2017/T2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Pr="006E6200" w:rsidRDefault="006E6200" w:rsidP="006E620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proofErr w:type="spellStart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Eurotas</w:t>
            </w:r>
            <w:proofErr w:type="spellEnd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 xml:space="preserve"> Sp. z o.o.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6E620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A17/MWZ/2017/T2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Pr="006E6200" w:rsidRDefault="006E6200" w:rsidP="006E620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Stowarzyszenie Czas Przestrzeń Tożsamość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6E620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A18/MWZ/2017/T2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Pr="006E6200" w:rsidRDefault="006E6200" w:rsidP="006E620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Stowarzyszenie Samopomocy Osób Niepełnosprawnych "Zabrzanka"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6E620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A19/MWZ/2017/T2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Pr="006E6200" w:rsidRDefault="006E6200" w:rsidP="006E620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 xml:space="preserve">Grodzka Elżbieta, May Regina, </w:t>
            </w:r>
            <w:proofErr w:type="spellStart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Okonkowska</w:t>
            </w:r>
            <w:proofErr w:type="spellEnd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 xml:space="preserve"> Anna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6E620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A20/MWZ/2017/T2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Pr="006E6200" w:rsidRDefault="006E6200" w:rsidP="006E620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 xml:space="preserve">Spółdzielnia Socjalna </w:t>
            </w:r>
            <w:proofErr w:type="spellStart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HuManus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6E620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A21/MWZ/2017/T2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Pr="006E6200" w:rsidRDefault="006E6200" w:rsidP="006E620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 xml:space="preserve">Stowarzyszenie Edukacji i Rozwoju </w:t>
            </w:r>
            <w:proofErr w:type="spellStart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Amicus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6E620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A22/MWZ/2017/T2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Pr="006E6200" w:rsidRDefault="006E6200" w:rsidP="006E620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 xml:space="preserve">Fundacja </w:t>
            </w:r>
            <w:proofErr w:type="spellStart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PRZEMOCnie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D26FE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</w:t>
            </w:r>
            <w:r w:rsidR="006E6200">
              <w:rPr>
                <w:rFonts w:ascii="Now Light" w:hAnsi="Now Light" w:cs="Calibri Light"/>
                <w:sz w:val="18"/>
                <w:szCs w:val="18"/>
              </w:rPr>
              <w:t>tywny</w:t>
            </w:r>
          </w:p>
        </w:tc>
      </w:tr>
      <w:tr w:rsidR="006E620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CB1950" w:rsidP="006E620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A24/MWZ/2017/T2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Pr="006E6200" w:rsidRDefault="006E6200" w:rsidP="006E620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Fundacja Rodzina i Przedsiębiorczość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00" w:rsidRDefault="006E6200" w:rsidP="006E620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CB195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A25/MWZ/2017/T2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Pr="006E6200" w:rsidRDefault="00CB1950" w:rsidP="00CB195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Spółdzielnia Socjalna "Powrócisz Tu"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CB195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A26/MWZ/2017/T2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Pr="006E6200" w:rsidRDefault="00CB1950" w:rsidP="00CB195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Pawlak Marta, Walkowiak Karolina, Michalak Kornelia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CB195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A27/MWZ/2017/T2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Pr="006E6200" w:rsidRDefault="00CB1950" w:rsidP="00CB195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Uniwersytet Przyrodniczy we Wrocławiu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CB1950" w:rsidTr="00CB1950">
        <w:trPr>
          <w:cantSplit/>
          <w:trHeight w:val="1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A28/MWZ/2017/T2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Pr="006E6200" w:rsidRDefault="00CB1950" w:rsidP="00CB195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ow Light" w:hAnsi="Now Light" w:cs="Calibri"/>
                <w:color w:val="000000"/>
                <w:sz w:val="18"/>
                <w:szCs w:val="18"/>
              </w:rPr>
              <w:t>Optirem</w:t>
            </w:r>
            <w:proofErr w:type="spellEnd"/>
            <w:r>
              <w:rPr>
                <w:rFonts w:ascii="Now Light" w:hAnsi="Now Light" w:cs="Calibri"/>
                <w:color w:val="000000"/>
                <w:sz w:val="18"/>
                <w:szCs w:val="18"/>
              </w:rPr>
              <w:t xml:space="preserve"> Sp. z o.o. i Spółka - Spółka Komandytowa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CB195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A30/MWZ/2017/T2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Pr="006E6200" w:rsidRDefault="00CB1950" w:rsidP="00CB195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Gminny Ośrodek Kultury „Wozownia”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CB195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A31/MWZ/2017/T2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Pr="006E6200" w:rsidRDefault="00CB1950" w:rsidP="00CB195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proofErr w:type="spellStart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Czemplik</w:t>
            </w:r>
            <w:proofErr w:type="spellEnd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 xml:space="preserve"> Cezary Jan, Maćkiewicz Piotr, </w:t>
            </w:r>
            <w:proofErr w:type="spellStart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Sobieraj</w:t>
            </w:r>
            <w:proofErr w:type="spellEnd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 xml:space="preserve"> Andrzej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CB195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A32/MWZ/2017/T2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Pr="006E6200" w:rsidRDefault="00CB1950" w:rsidP="00CB195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 xml:space="preserve">Stowarzyszenie Rozwoju Zawodowego i Osobistego „Zielona Myśl”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CB195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A33/MWZ/2017/T2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Pr="006E6200" w:rsidRDefault="00CB1950" w:rsidP="00CB195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proofErr w:type="spellStart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Gerent-Pocian</w:t>
            </w:r>
            <w:proofErr w:type="spellEnd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 xml:space="preserve"> Rafał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CB195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A34/MWZ/2017/T2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Pr="006E6200" w:rsidRDefault="00CB1950" w:rsidP="00CB195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Fundacja Aktywni Bez Barier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CB195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A35/MWZ/2017/T2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Pr="006E6200" w:rsidRDefault="00CB1950" w:rsidP="00CB195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proofErr w:type="spellStart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Pronobis</w:t>
            </w:r>
            <w:proofErr w:type="spellEnd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 xml:space="preserve"> Dorota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CB195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A36/MWZ/2017/T2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Pr="006E6200" w:rsidRDefault="00CB1950" w:rsidP="00CB195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Fundacja „Nasz Wybór”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CB195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A37/MWZ/2017/T2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Pr="006E6200" w:rsidRDefault="00CB1950" w:rsidP="00CB195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Fundacja Współpracy Polsko-Ukraińskiej "U-</w:t>
            </w:r>
            <w:proofErr w:type="spellStart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Work</w:t>
            </w:r>
            <w:proofErr w:type="spellEnd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"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CB195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A38/MWZ/2017/T2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Pr="006E6200" w:rsidRDefault="00CB1950" w:rsidP="00CB195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Szymonek-Stec Monika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CB195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A39/MWZ/2017/T2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Pr="006E6200" w:rsidRDefault="00CB1950" w:rsidP="00CB195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proofErr w:type="spellStart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Skryplonek</w:t>
            </w:r>
            <w:proofErr w:type="spellEnd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 xml:space="preserve"> Łukasz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CB195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A40/MWZ/2017/T2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Pr="006E6200" w:rsidRDefault="00CB1950" w:rsidP="00CB195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Aktywa Plus Emilia Kowalska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CB195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A41/MWZ/2017/T2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Pr="006E6200" w:rsidRDefault="00CB1950" w:rsidP="00CB195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Fundacja Linka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CB195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A42/MWZ/2017/T2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Pr="006E6200" w:rsidRDefault="00CB1950" w:rsidP="00CB195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 xml:space="preserve">Centrum Doradztwa i Informacji dla Romów w Polsce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CB195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lastRenderedPageBreak/>
              <w:t>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A43/MWZ/2017/T2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Pr="006E6200" w:rsidRDefault="00CB1950" w:rsidP="00CB195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Deryło Natalia Dorota, Węgrzyn Kamila, Matkowski Tomasz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CB195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A44/MWZ/2017/T2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Pr="006E6200" w:rsidRDefault="00CB1950" w:rsidP="00CB195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Fundacja Instytut Badań i Rozwoju Lokalnego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CB195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A45/MWZ/2017/T2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Pr="006E6200" w:rsidRDefault="00CB1950" w:rsidP="00CB195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 xml:space="preserve">Fundacja Optimum </w:t>
            </w:r>
            <w:proofErr w:type="spellStart"/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Pareto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CB1950" w:rsidTr="006E6200">
        <w:trPr>
          <w:cantSplit/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A46/MWZ/2017/T2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Pr="006E6200" w:rsidRDefault="00CB1950" w:rsidP="00CB1950">
            <w:pPr>
              <w:spacing w:after="0"/>
              <w:rPr>
                <w:rFonts w:ascii="Now Light" w:hAnsi="Now Light" w:cs="Calibri"/>
                <w:color w:val="000000"/>
                <w:sz w:val="18"/>
                <w:szCs w:val="18"/>
              </w:rPr>
            </w:pPr>
            <w:r w:rsidRPr="006E6200">
              <w:rPr>
                <w:rFonts w:ascii="Now Light" w:hAnsi="Now Light" w:cs="Calibri"/>
                <w:color w:val="000000"/>
                <w:sz w:val="18"/>
                <w:szCs w:val="18"/>
              </w:rPr>
              <w:t>Stowarzyszenie Społeczno-Kulturalne ETHNOS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50" w:rsidRDefault="00CB1950" w:rsidP="00CB1950">
            <w:pPr>
              <w:spacing w:before="100" w:after="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</w:tbl>
    <w:p w:rsidR="000A08E6" w:rsidRDefault="000A08E6">
      <w:pPr>
        <w:rPr>
          <w:rFonts w:ascii="Now Light" w:hAnsi="Now Light"/>
        </w:rPr>
      </w:pPr>
    </w:p>
    <w:p w:rsidR="000A08E6" w:rsidRDefault="000A08E6">
      <w:pPr>
        <w:rPr>
          <w:rFonts w:ascii="Now Light" w:hAnsi="Now Light"/>
        </w:rPr>
      </w:pPr>
    </w:p>
    <w:p w:rsidR="000A08E6" w:rsidRDefault="00106DA3">
      <w:pPr>
        <w:jc w:val="both"/>
      </w:pPr>
      <w:r>
        <w:rPr>
          <w:rFonts w:ascii="Now Light" w:hAnsi="Now Light"/>
          <w:bCs/>
        </w:rPr>
        <w:t xml:space="preserve">Projekt „Małe Wielkie Zmiany – sieć rozwoju innowacji społecznych” jest realizowany przez Stowarzyszenie Na Rzecz Spółdzielni Socjalnych w partnerstwie z </w:t>
      </w:r>
      <w:proofErr w:type="spellStart"/>
      <w:r>
        <w:rPr>
          <w:rFonts w:ascii="Now Light" w:hAnsi="Now Light"/>
          <w:bCs/>
        </w:rPr>
        <w:t>PwC</w:t>
      </w:r>
      <w:proofErr w:type="spellEnd"/>
      <w:r>
        <w:rPr>
          <w:rFonts w:ascii="Now Light" w:hAnsi="Now Light"/>
          <w:bCs/>
        </w:rPr>
        <w:t xml:space="preserve"> Polska Sp. z o.o. w ramach Programu Operacyjnego Wiedza Edukacja Rozwój, współfinansowanego z Europejskiego Funduszu Społecznego, Oś Priorytetowa IV Innowacje społeczne i współpraca ponadnarodowa, Działanie 4.1. Innowacje społeczne.</w:t>
      </w:r>
      <w:r>
        <w:rPr>
          <w:rFonts w:cs="Calibri"/>
          <w:bCs/>
        </w:rPr>
        <w:t> </w:t>
      </w:r>
    </w:p>
    <w:p w:rsidR="000A08E6" w:rsidRDefault="000A08E6"/>
    <w:sectPr w:rsidR="000A08E6">
      <w:headerReference w:type="default" r:id="rId6"/>
      <w:pgSz w:w="11906" w:h="16838"/>
      <w:pgMar w:top="2410" w:right="1417" w:bottom="212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EB" w:rsidRDefault="005D17EB">
      <w:pPr>
        <w:spacing w:after="0" w:line="240" w:lineRule="auto"/>
      </w:pPr>
      <w:r>
        <w:separator/>
      </w:r>
    </w:p>
  </w:endnote>
  <w:endnote w:type="continuationSeparator" w:id="0">
    <w:p w:rsidR="005D17EB" w:rsidRDefault="005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w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EB" w:rsidRDefault="005D17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17EB" w:rsidRDefault="005D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9E" w:rsidRDefault="005D17EB">
    <w:pPr>
      <w:pStyle w:val="Nagwek"/>
    </w:pPr>
    <w:sdt>
      <w:sdtPr>
        <w:id w:val="1596819205"/>
        <w:docPartObj>
          <w:docPartGallery w:val="Page Numbers (Margins)"/>
          <w:docPartUnique/>
        </w:docPartObj>
      </w:sdtPr>
      <w:sdtEndPr/>
      <w:sdtContent>
        <w:r w:rsidR="001854B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4B4" w:rsidRDefault="001854B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A326CE" w:rsidRPr="00A326C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854B4" w:rsidRDefault="001854B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A326CE" w:rsidRPr="00A326C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06DA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3" cy="10692134"/>
          <wp:effectExtent l="0" t="0" r="0" b="0"/>
          <wp:wrapNone/>
          <wp:docPr id="2" name="WordPictureWatermark113536720" descr="Z:\SPÓŁDZIELNIE\mała wielka zmiana\logo\wersja 1\pakiet\listownik5-czarnobialy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6921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E6"/>
    <w:rsid w:val="000A08E6"/>
    <w:rsid w:val="00106DA3"/>
    <w:rsid w:val="00115023"/>
    <w:rsid w:val="001854B4"/>
    <w:rsid w:val="00274062"/>
    <w:rsid w:val="005D17EB"/>
    <w:rsid w:val="006D26FE"/>
    <w:rsid w:val="006E6200"/>
    <w:rsid w:val="008C1F57"/>
    <w:rsid w:val="00A326CE"/>
    <w:rsid w:val="00C07000"/>
    <w:rsid w:val="00CB1950"/>
    <w:rsid w:val="00DE4C9A"/>
    <w:rsid w:val="00E50062"/>
    <w:rsid w:val="00F9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974B1"/>
  <w15:docId w15:val="{C207339A-1867-425A-8218-C4D59EF0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ProRozyn produkcja kreatywna Mateusz Rozynek</dc:creator>
  <dc:description/>
  <cp:lastModifiedBy>Tadeusz Mirski</cp:lastModifiedBy>
  <cp:revision>8</cp:revision>
  <cp:lastPrinted>2017-02-27T09:28:00Z</cp:lastPrinted>
  <dcterms:created xsi:type="dcterms:W3CDTF">2016-11-25T18:09:00Z</dcterms:created>
  <dcterms:modified xsi:type="dcterms:W3CDTF">2017-02-27T10:38:00Z</dcterms:modified>
</cp:coreProperties>
</file>